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C" w:rsidRDefault="00E96E0C" w:rsidP="00E9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 ЗАСІДАНЬ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МЕТОДИЧНОГО ОБ’ЄДНАННЯ ВЧИТЕЛІВ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МОВИ ТА ЛІТЕРАТУРИ </w:t>
      </w:r>
    </w:p>
    <w:p w:rsidR="00E96E0C" w:rsidRDefault="00E96E0C" w:rsidP="00E9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</w:t>
      </w:r>
    </w:p>
    <w:p w:rsidR="00E96E0C" w:rsidRDefault="00E96E0C" w:rsidP="00E9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E0C" w:rsidRDefault="00E96E0C" w:rsidP="00E9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ЗАСІДАННЯ</w:t>
      </w:r>
    </w:p>
    <w:p w:rsidR="00E96E0C" w:rsidRDefault="00E96E0C" w:rsidP="00E9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(серпень-жовтень)</w:t>
      </w:r>
    </w:p>
    <w:p w:rsidR="00E96E0C" w:rsidRDefault="00E96E0C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Основний напрям роботи методичного </w:t>
      </w:r>
      <w:r w:rsidR="00834419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новому навчальному році. Вивчення пріоритетних напрямів у викладанні української мови та літератури у контексті</w:t>
      </w:r>
      <w:r w:rsidR="0083441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доктрини розвитку освіти України в ХХІ столітті.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методичного </w:t>
      </w:r>
      <w:r w:rsidR="00DE6115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графіків тематичних заліків, відкритих уроків, тижнів. Виховних заходів.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напрямки методичної роботи з вдосконаленням педагогічної майстерності вчителя у напрямку психолого-педагогічного забезпечення, особистісно-орієнтованого розвитку, потенціальних творчих здібностей індивіда.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вимоги щодо ведення ділової документації.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змісту навчальних програм.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критеріїв та норм оцінювання навчальних досягнень учнів за 12-бальною шкалою оцінювання.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календарного планування на І семестр.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419">
        <w:rPr>
          <w:rFonts w:ascii="Times New Roman" w:hAnsi="Times New Roman" w:cs="Times New Roman"/>
          <w:sz w:val="28"/>
          <w:szCs w:val="28"/>
          <w:lang w:val="uk-UA"/>
        </w:rPr>
        <w:t>Проведення шкільних олімпіад, участь у Міжнародному дні писемності (грамотності) та Дні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4419">
        <w:rPr>
          <w:rFonts w:ascii="Times New Roman" w:hAnsi="Times New Roman" w:cs="Times New Roman"/>
          <w:sz w:val="28"/>
          <w:szCs w:val="28"/>
          <w:lang w:val="uk-UA"/>
        </w:rPr>
        <w:t>ської писемності  і мови.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Єдиного орфографічного режиму (дотримуватись культури усного та писемного мовлення).</w:t>
      </w:r>
    </w:p>
    <w:p w:rsidR="00834419" w:rsidRDefault="00834419" w:rsidP="00DE6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індивідуальних та групових занять з учнями школи у І семестрі.</w:t>
      </w:r>
    </w:p>
    <w:p w:rsidR="00834419" w:rsidRPr="00834419" w:rsidRDefault="00834419" w:rsidP="00DE611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 w:rsidRPr="00834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</w:p>
    <w:p w:rsidR="00834419" w:rsidRDefault="00834419" w:rsidP="00DE611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41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листопад-грудень</w:t>
      </w:r>
      <w:r w:rsidRPr="0083441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4419" w:rsidRDefault="00834419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структурних елементів навчально-виховного процесу основним положенням закону «Про освіту»</w:t>
      </w:r>
      <w:r w:rsidR="00D960F4">
        <w:rPr>
          <w:rFonts w:ascii="Times New Roman" w:hAnsi="Times New Roman" w:cs="Times New Roman"/>
          <w:sz w:val="28"/>
          <w:szCs w:val="28"/>
          <w:lang w:val="uk-UA"/>
        </w:rPr>
        <w:t xml:space="preserve"> і державної національної програми «Освіта» - Україні ХХІ столітті.</w:t>
      </w:r>
    </w:p>
    <w:p w:rsidR="00D960F4" w:rsidRDefault="00D960F4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 учителів-мовників з приводу виконання закону України «Про засади державної мовної політики».</w:t>
      </w:r>
    </w:p>
    <w:p w:rsidR="00D960F4" w:rsidRDefault="00D960F4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учнями, які мають високий рівень підготовки.</w:t>
      </w:r>
    </w:p>
    <w:p w:rsidR="00D960F4" w:rsidRDefault="00D960F4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ІІ етапу Всеукраїнських учнівських олімпіад, Всеукраїнської ігри «Соняшник», конкурсу ім. Т.Г. Шевченка, конкурсу «Знавці української мови».</w:t>
      </w:r>
    </w:p>
    <w:p w:rsidR="00D960F4" w:rsidRDefault="00D960F4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навчальних планів і програм за І семестр.</w:t>
      </w:r>
    </w:p>
    <w:p w:rsidR="00D960F4" w:rsidRDefault="00D960F4" w:rsidP="00DE611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ведення зошитів.</w:t>
      </w:r>
    </w:p>
    <w:p w:rsidR="00D960F4" w:rsidRDefault="00D960F4" w:rsidP="00DE6115">
      <w:pPr>
        <w:pStyle w:val="a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0F4" w:rsidRDefault="00D960F4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ТРЕТЄ ЗАСІДАННЯ</w:t>
      </w:r>
    </w:p>
    <w:p w:rsidR="00D960F4" w:rsidRDefault="00D960F4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(січень)</w:t>
      </w:r>
    </w:p>
    <w:p w:rsidR="00D960F4" w:rsidRDefault="00D960F4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корегування учнями семестрових балів.</w:t>
      </w:r>
    </w:p>
    <w:p w:rsidR="00D960F4" w:rsidRDefault="00D960F4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навчальних досягнень учнів за І семестр.</w:t>
      </w:r>
    </w:p>
    <w:p w:rsidR="00D960F4" w:rsidRDefault="00D960F4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учнями, які мають І рівень навчальних досягнень.</w:t>
      </w:r>
    </w:p>
    <w:p w:rsidR="00D960F4" w:rsidRDefault="00D960F4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ведення</w:t>
      </w:r>
      <w:r w:rsidR="00AF65FF">
        <w:rPr>
          <w:rFonts w:ascii="Times New Roman" w:hAnsi="Times New Roman" w:cs="Times New Roman"/>
          <w:sz w:val="28"/>
          <w:szCs w:val="28"/>
          <w:lang w:val="uk-UA"/>
        </w:rPr>
        <w:t xml:space="preserve"> шкільної документації. Інструктаж по оформленню журналів.</w:t>
      </w:r>
    </w:p>
    <w:p w:rsidR="00AF65FF" w:rsidRDefault="00AF65FF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за змістом навчальних програм. Інструктаж з тематичного та календарного планування на ІІ семестр.</w:t>
      </w:r>
    </w:p>
    <w:p w:rsidR="00AF65FF" w:rsidRDefault="00AF65FF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«Мова на все життя, а не лише на урок» (аналіз роботи вчителів-філологів над індивідуальними методичними темами).</w:t>
      </w:r>
    </w:p>
    <w:p w:rsidR="00AF65FF" w:rsidRDefault="00AF65FF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Міжнародному дні рідної мови «Барви рідної мови».</w:t>
      </w:r>
    </w:p>
    <w:p w:rsidR="00AF65FF" w:rsidRDefault="00AF65FF" w:rsidP="00DE6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з індивідуального навчання учнів у ІІ семестрі.</w:t>
      </w:r>
    </w:p>
    <w:p w:rsidR="00AF65FF" w:rsidRDefault="00AF65FF" w:rsidP="00DE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5FF" w:rsidRDefault="00AF65FF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ЧЕТВЕРТЕ ЗАСІДАННЯ</w:t>
      </w:r>
    </w:p>
    <w:p w:rsidR="00AF65FF" w:rsidRDefault="00AF65FF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(лютий-березень)</w:t>
      </w:r>
    </w:p>
    <w:p w:rsidR="00AF65FF" w:rsidRDefault="00AF65FF" w:rsidP="00DE6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перевірки ведення зошитів.</w:t>
      </w:r>
    </w:p>
    <w:p w:rsidR="00AF65FF" w:rsidRDefault="00AF65FF" w:rsidP="00DE6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участі учнів в обласних олімпіадах та інших інтелектуальних змаганнях.</w:t>
      </w:r>
    </w:p>
    <w:p w:rsidR="00AF65FF" w:rsidRDefault="00AF65FF" w:rsidP="00DE6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вчителів, які атестуються.</w:t>
      </w:r>
    </w:p>
    <w:p w:rsidR="00AF65FF" w:rsidRDefault="00AF65FF" w:rsidP="00DE6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проведення предметних турнірів.</w:t>
      </w:r>
    </w:p>
    <w:p w:rsidR="00AF65FF" w:rsidRDefault="00AF65FF" w:rsidP="00DE6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опрацювання нормативних документів стосовно ведення шкільної документації.</w:t>
      </w:r>
    </w:p>
    <w:p w:rsid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115" w:rsidRDefault="00DE6115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ЯТЕ ЗАСІДАННЯ</w:t>
      </w:r>
    </w:p>
    <w:p w:rsidR="00DE6115" w:rsidRDefault="00DE6115" w:rsidP="00DE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(травень)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звіти з реалізації методичних тем вчителів.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ведення шкільної документації.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недоліків і перешкод у роботі з обдарованими, талановитими дітьми і з учнями, які мають І рівень навчальних досягнень.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 підсумків тематичних досягнень учнів за ІІ семестр, аналіз підсумкових контрольних робіт.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ведення учнівських зошитів. 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науково-методичного м/о у розвитку творчого потенціалу вчителя.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ведення екзаменаційної документації.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державних програм та підсумки навчального процесу аз ІІ семестр.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роботи з організації індивідуального навчання учнів.</w:t>
      </w:r>
    </w:p>
    <w:p w:rsidR="00DE6115" w:rsidRDefault="00DE6115" w:rsidP="00DE6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115">
        <w:rPr>
          <w:rFonts w:ascii="Times New Roman" w:hAnsi="Times New Roman" w:cs="Times New Roman"/>
          <w:sz w:val="28"/>
          <w:szCs w:val="28"/>
          <w:lang w:val="uk-UA"/>
        </w:rPr>
        <w:t>Підсумки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115" w:rsidRPr="00DE6115" w:rsidRDefault="00DE6115" w:rsidP="00DE6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115" w:rsidRPr="00DE6115" w:rsidRDefault="00DE6115" w:rsidP="00DE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5FF" w:rsidRPr="00AF65FF" w:rsidRDefault="00AF65FF" w:rsidP="00AF6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60F4" w:rsidRDefault="00D960F4" w:rsidP="00D96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419" w:rsidRPr="00DE6115" w:rsidRDefault="00834419" w:rsidP="00DE6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419" w:rsidRPr="00DE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A23"/>
    <w:multiLevelType w:val="hybridMultilevel"/>
    <w:tmpl w:val="7C3CA730"/>
    <w:lvl w:ilvl="0" w:tplc="19A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2345F"/>
    <w:multiLevelType w:val="hybridMultilevel"/>
    <w:tmpl w:val="6C18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41B7"/>
    <w:multiLevelType w:val="hybridMultilevel"/>
    <w:tmpl w:val="8E6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274F"/>
    <w:multiLevelType w:val="hybridMultilevel"/>
    <w:tmpl w:val="699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9B0"/>
    <w:multiLevelType w:val="hybridMultilevel"/>
    <w:tmpl w:val="A1C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0C"/>
    <w:rsid w:val="00834419"/>
    <w:rsid w:val="00AF65FF"/>
    <w:rsid w:val="00D960F4"/>
    <w:rsid w:val="00DE6115"/>
    <w:rsid w:val="00E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0C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2015-01-26T13:10:00Z</dcterms:created>
  <dcterms:modified xsi:type="dcterms:W3CDTF">2015-01-26T14:00:00Z</dcterms:modified>
</cp:coreProperties>
</file>