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B2C" w:rsidTr="00825B2C">
        <w:tc>
          <w:tcPr>
            <w:tcW w:w="4785" w:type="dxa"/>
          </w:tcPr>
          <w:p w:rsidR="00825B2C" w:rsidRPr="00825B2C" w:rsidRDefault="00825B2C" w:rsidP="0082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:rsidR="00825B2C" w:rsidRPr="00825B2C" w:rsidRDefault="00825B2C" w:rsidP="0082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 директора з НВР</w:t>
            </w:r>
          </w:p>
          <w:p w:rsidR="00825B2C" w:rsidRPr="00825B2C" w:rsidRDefault="00825B2C" w:rsidP="0082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="00D05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  <w:proofErr w:type="spellStart"/>
            <w:r w:rsidR="00D059B9">
              <w:rPr>
                <w:rFonts w:ascii="Times New Roman" w:hAnsi="Times New Roman" w:cs="Times New Roman"/>
                <w:b/>
                <w:sz w:val="28"/>
                <w:szCs w:val="28"/>
              </w:rPr>
              <w:t>Гелла</w:t>
            </w:r>
            <w:proofErr w:type="spellEnd"/>
          </w:p>
          <w:p w:rsidR="00825B2C" w:rsidRPr="00825B2C" w:rsidRDefault="00825B2C" w:rsidP="0082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>«__»_____________20____</w:t>
            </w:r>
          </w:p>
        </w:tc>
        <w:tc>
          <w:tcPr>
            <w:tcW w:w="4786" w:type="dxa"/>
          </w:tcPr>
          <w:p w:rsidR="00825B2C" w:rsidRPr="00825B2C" w:rsidRDefault="00825B2C" w:rsidP="0082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825B2C" w:rsidRPr="00825B2C" w:rsidRDefault="00825B2C" w:rsidP="00825B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>КЗ</w:t>
            </w:r>
            <w:proofErr w:type="spellEnd"/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«ХСШ № 11»</w:t>
            </w:r>
          </w:p>
          <w:p w:rsidR="00825B2C" w:rsidRPr="00825B2C" w:rsidRDefault="00825B2C" w:rsidP="00825B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>____________ С.П. Проценко</w:t>
            </w:r>
          </w:p>
          <w:p w:rsidR="00825B2C" w:rsidRPr="00825B2C" w:rsidRDefault="00825B2C" w:rsidP="00825B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2C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«___»___________20___</w:t>
            </w:r>
          </w:p>
        </w:tc>
      </w:tr>
    </w:tbl>
    <w:p w:rsidR="00A078D2" w:rsidRDefault="00A078D2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Default="00825B2C" w:rsidP="0082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C" w:rsidRP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B2C">
        <w:rPr>
          <w:rFonts w:ascii="Times New Roman" w:hAnsi="Times New Roman" w:cs="Times New Roman"/>
          <w:b/>
          <w:sz w:val="40"/>
          <w:szCs w:val="40"/>
        </w:rPr>
        <w:t>ПЛАН РОБОТИ</w:t>
      </w:r>
    </w:p>
    <w:p w:rsidR="00825B2C" w:rsidRP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B2C" w:rsidRP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B2C">
        <w:rPr>
          <w:rFonts w:ascii="Times New Roman" w:hAnsi="Times New Roman" w:cs="Times New Roman"/>
          <w:b/>
          <w:sz w:val="40"/>
          <w:szCs w:val="40"/>
        </w:rPr>
        <w:t>КАФЕДРИ ВЧИТЕЛІВ  ПРИРОДНИЧИХ ДИСЦИПЛІН</w:t>
      </w:r>
    </w:p>
    <w:p w:rsidR="00825B2C" w:rsidRP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B2C">
        <w:rPr>
          <w:rFonts w:ascii="Times New Roman" w:hAnsi="Times New Roman" w:cs="Times New Roman"/>
          <w:b/>
          <w:sz w:val="40"/>
          <w:szCs w:val="40"/>
        </w:rPr>
        <w:t>КОМУНАЛЬНОГО ЗАКЛАДУ</w:t>
      </w: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B2C">
        <w:rPr>
          <w:rFonts w:ascii="Times New Roman" w:hAnsi="Times New Roman" w:cs="Times New Roman"/>
          <w:b/>
          <w:sz w:val="40"/>
          <w:szCs w:val="40"/>
        </w:rPr>
        <w:t xml:space="preserve">«ХАРКІВСЬКА СПЕЦІАЛІЗОВАНА ШКОЛА </w:t>
      </w:r>
    </w:p>
    <w:p w:rsidR="00825B2C" w:rsidRP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B2C">
        <w:rPr>
          <w:rFonts w:ascii="Times New Roman" w:hAnsi="Times New Roman" w:cs="Times New Roman"/>
          <w:b/>
          <w:sz w:val="40"/>
          <w:szCs w:val="40"/>
        </w:rPr>
        <w:t>№ 11 І-ІІІ СТУПЕНІВ З ПОГЛИБЛЕНИМ ВИВЧЕННЯМ ОКРЕМИХ ПРЕДМЕТІВ ХАРКІВСЬКОЇ МІСЬКОЇ РАДИ ХАРКІВСЬКОЇ ОБЛАСТІ»</w:t>
      </w: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B2C">
        <w:rPr>
          <w:rFonts w:ascii="Times New Roman" w:hAnsi="Times New Roman" w:cs="Times New Roman"/>
          <w:b/>
          <w:sz w:val="40"/>
          <w:szCs w:val="40"/>
        </w:rPr>
        <w:t>НА 201</w:t>
      </w:r>
      <w:r w:rsidR="00933FB8">
        <w:rPr>
          <w:rFonts w:ascii="Times New Roman" w:hAnsi="Times New Roman" w:cs="Times New Roman"/>
          <w:b/>
          <w:sz w:val="40"/>
          <w:szCs w:val="40"/>
        </w:rPr>
        <w:t>4</w:t>
      </w:r>
      <w:r w:rsidRPr="00825B2C">
        <w:rPr>
          <w:rFonts w:ascii="Times New Roman" w:hAnsi="Times New Roman" w:cs="Times New Roman"/>
          <w:b/>
          <w:sz w:val="40"/>
          <w:szCs w:val="40"/>
        </w:rPr>
        <w:t>/201</w:t>
      </w:r>
      <w:r w:rsidR="00933FB8">
        <w:rPr>
          <w:rFonts w:ascii="Times New Roman" w:hAnsi="Times New Roman" w:cs="Times New Roman"/>
          <w:b/>
          <w:sz w:val="40"/>
          <w:szCs w:val="40"/>
        </w:rPr>
        <w:t>5</w:t>
      </w:r>
      <w:r w:rsidRPr="00825B2C">
        <w:rPr>
          <w:rFonts w:ascii="Times New Roman" w:hAnsi="Times New Roman" w:cs="Times New Roman"/>
          <w:b/>
          <w:sz w:val="40"/>
          <w:szCs w:val="40"/>
        </w:rPr>
        <w:t xml:space="preserve"> НАВЧАЛЬНИЙ РІК</w:t>
      </w: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936"/>
      </w:tblGrid>
      <w:tr w:rsidR="00825B2C" w:rsidTr="00825B2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5B2C" w:rsidRPr="00825B2C" w:rsidRDefault="00825B2C" w:rsidP="0082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2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до погодження</w:t>
            </w:r>
          </w:p>
          <w:p w:rsidR="00825B2C" w:rsidRPr="00825B2C" w:rsidRDefault="00825B2C" w:rsidP="0082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2C">
              <w:rPr>
                <w:rFonts w:ascii="Times New Roman" w:hAnsi="Times New Roman" w:cs="Times New Roman"/>
                <w:b/>
                <w:sz w:val="24"/>
                <w:szCs w:val="24"/>
              </w:rPr>
              <w:t>кафедри вчителів природничих дисциплін</w:t>
            </w:r>
          </w:p>
          <w:p w:rsidR="00825B2C" w:rsidRPr="00825B2C" w:rsidRDefault="00825B2C" w:rsidP="0082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 w:rsidR="00933FB8">
              <w:rPr>
                <w:rFonts w:ascii="Times New Roman" w:hAnsi="Times New Roman" w:cs="Times New Roman"/>
                <w:b/>
                <w:sz w:val="24"/>
                <w:szCs w:val="24"/>
              </w:rPr>
              <w:t>І.В. Трегуб</w:t>
            </w:r>
          </w:p>
          <w:p w:rsidR="00825B2C" w:rsidRPr="00825B2C" w:rsidRDefault="00825B2C" w:rsidP="0082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2C" w:rsidRPr="00825B2C" w:rsidRDefault="00933FB8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B2C">
        <w:rPr>
          <w:rFonts w:ascii="Times New Roman" w:hAnsi="Times New Roman" w:cs="Times New Roman"/>
          <w:b/>
          <w:sz w:val="36"/>
          <w:szCs w:val="36"/>
        </w:rPr>
        <w:t xml:space="preserve">над якою працює педагогічний колектив школи </w:t>
      </w:r>
    </w:p>
    <w:p w:rsidR="00825B2C" w:rsidRP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B2C">
        <w:rPr>
          <w:rFonts w:ascii="Times New Roman" w:hAnsi="Times New Roman" w:cs="Times New Roman"/>
          <w:b/>
          <w:sz w:val="36"/>
          <w:szCs w:val="36"/>
        </w:rPr>
        <w:t>у 201</w:t>
      </w:r>
      <w:r w:rsidR="00933FB8">
        <w:rPr>
          <w:rFonts w:ascii="Times New Roman" w:hAnsi="Times New Roman" w:cs="Times New Roman"/>
          <w:b/>
          <w:sz w:val="36"/>
          <w:szCs w:val="36"/>
        </w:rPr>
        <w:t>4</w:t>
      </w:r>
      <w:r w:rsidRPr="00825B2C">
        <w:rPr>
          <w:rFonts w:ascii="Times New Roman" w:hAnsi="Times New Roman" w:cs="Times New Roman"/>
          <w:b/>
          <w:sz w:val="36"/>
          <w:szCs w:val="36"/>
        </w:rPr>
        <w:t>/201</w:t>
      </w:r>
      <w:r w:rsidR="00933FB8">
        <w:rPr>
          <w:rFonts w:ascii="Times New Roman" w:hAnsi="Times New Roman" w:cs="Times New Roman"/>
          <w:b/>
          <w:sz w:val="36"/>
          <w:szCs w:val="36"/>
        </w:rPr>
        <w:t>5</w:t>
      </w:r>
      <w:r w:rsidRPr="00825B2C">
        <w:rPr>
          <w:rFonts w:ascii="Times New Roman" w:hAnsi="Times New Roman" w:cs="Times New Roman"/>
          <w:b/>
          <w:sz w:val="36"/>
          <w:szCs w:val="36"/>
        </w:rPr>
        <w:t xml:space="preserve"> навчальному році</w:t>
      </w: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2C" w:rsidRDefault="00825B2C" w:rsidP="0082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2C" w:rsidRPr="00025C80" w:rsidRDefault="00825B2C" w:rsidP="00933F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025C80">
        <w:rPr>
          <w:rFonts w:ascii="Times New Roman" w:hAnsi="Times New Roman" w:cs="Times New Roman"/>
          <w:b/>
          <w:i/>
          <w:color w:val="FF0000"/>
          <w:sz w:val="52"/>
          <w:szCs w:val="52"/>
        </w:rPr>
        <w:t>«</w:t>
      </w:r>
      <w:r w:rsidR="00933FB8">
        <w:rPr>
          <w:rFonts w:ascii="Times New Roman" w:hAnsi="Times New Roman" w:cs="Times New Roman"/>
          <w:b/>
          <w:i/>
          <w:color w:val="FF0000"/>
          <w:sz w:val="52"/>
          <w:szCs w:val="52"/>
        </w:rPr>
        <w:t>ВДОСКОНАЛЕННЯ ПЕДАГОГІЧНОЇ МАЙСТЕРНОСТІ ВЧИТЕЛЯ У НАПРЯМКУ ПСИХОЛОГО-ПЕДАГОГІЧНОГО ЗАБЕЗПЕЧЕННЯ ОСОБИСТІСНО-ОРІЄНТОВАНОГО РОЗВИТКУ ПОТЕНЦІЙНИХ ТВОРЧИХ ЗДІБНОСТЕЙ ІНДИВІДА ЗОКРЕМА З ПРОБЛЕМАМИ ПСИХОЛОГО-ПЕДАГОГІЧНОГО СУПРОВОДУ ПРОЦЕСУ ОБРАННЯ УЧНЯМИ ПРОФІЛІВ НАВЧАННЯ</w:t>
      </w:r>
      <w:r w:rsidRPr="00025C80">
        <w:rPr>
          <w:rFonts w:ascii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E352F0" w:rsidRPr="00025C8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Pr="00825B2C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B2C">
        <w:rPr>
          <w:rFonts w:ascii="Times New Roman" w:hAnsi="Times New Roman" w:cs="Times New Roman"/>
          <w:b/>
          <w:sz w:val="36"/>
          <w:szCs w:val="36"/>
        </w:rPr>
        <w:t>ПРОБЛЕМА</w:t>
      </w: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B2C">
        <w:rPr>
          <w:rFonts w:ascii="Times New Roman" w:hAnsi="Times New Roman" w:cs="Times New Roman"/>
          <w:b/>
          <w:sz w:val="36"/>
          <w:szCs w:val="36"/>
        </w:rPr>
        <w:t xml:space="preserve">над якою працює </w:t>
      </w:r>
      <w:r>
        <w:rPr>
          <w:rFonts w:ascii="Times New Roman" w:hAnsi="Times New Roman" w:cs="Times New Roman"/>
          <w:b/>
          <w:sz w:val="36"/>
          <w:szCs w:val="36"/>
        </w:rPr>
        <w:t>кафедра вчителів природничих дисциплін</w:t>
      </w:r>
      <w:r w:rsidRPr="00825B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352F0" w:rsidRPr="00825B2C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B2C">
        <w:rPr>
          <w:rFonts w:ascii="Times New Roman" w:hAnsi="Times New Roman" w:cs="Times New Roman"/>
          <w:b/>
          <w:sz w:val="36"/>
          <w:szCs w:val="36"/>
        </w:rPr>
        <w:t>у 201</w:t>
      </w:r>
      <w:r w:rsidR="00025C80">
        <w:rPr>
          <w:rFonts w:ascii="Times New Roman" w:hAnsi="Times New Roman" w:cs="Times New Roman"/>
          <w:b/>
          <w:sz w:val="36"/>
          <w:szCs w:val="36"/>
        </w:rPr>
        <w:t>3</w:t>
      </w:r>
      <w:r w:rsidRPr="00825B2C">
        <w:rPr>
          <w:rFonts w:ascii="Times New Roman" w:hAnsi="Times New Roman" w:cs="Times New Roman"/>
          <w:b/>
          <w:sz w:val="36"/>
          <w:szCs w:val="36"/>
        </w:rPr>
        <w:t>/201</w:t>
      </w:r>
      <w:r w:rsidR="00025C80">
        <w:rPr>
          <w:rFonts w:ascii="Times New Roman" w:hAnsi="Times New Roman" w:cs="Times New Roman"/>
          <w:b/>
          <w:sz w:val="36"/>
          <w:szCs w:val="36"/>
        </w:rPr>
        <w:t>4</w:t>
      </w:r>
      <w:r w:rsidRPr="00825B2C">
        <w:rPr>
          <w:rFonts w:ascii="Times New Roman" w:hAnsi="Times New Roman" w:cs="Times New Roman"/>
          <w:b/>
          <w:sz w:val="36"/>
          <w:szCs w:val="36"/>
        </w:rPr>
        <w:t xml:space="preserve"> навчальному році</w:t>
      </w: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352F0">
        <w:rPr>
          <w:rFonts w:ascii="Times New Roman" w:hAnsi="Times New Roman" w:cs="Times New Roman"/>
          <w:b/>
          <w:i/>
          <w:sz w:val="52"/>
          <w:szCs w:val="52"/>
        </w:rPr>
        <w:t>«»</w:t>
      </w: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B8" w:rsidRDefault="00933FB8" w:rsidP="00E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B8" w:rsidRDefault="00933FB8" w:rsidP="00E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B8" w:rsidRDefault="00933FB8" w:rsidP="00E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B8" w:rsidRDefault="00933FB8" w:rsidP="00E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B8" w:rsidRDefault="00933FB8" w:rsidP="00E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F3D" w:rsidRDefault="00760F3D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3D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F0">
        <w:rPr>
          <w:rFonts w:ascii="Times New Roman" w:hAnsi="Times New Roman" w:cs="Times New Roman"/>
          <w:b/>
          <w:sz w:val="28"/>
          <w:szCs w:val="28"/>
        </w:rPr>
        <w:lastRenderedPageBreak/>
        <w:t>КАЛЕНДАРНИЙ ПЛАН РОБОТИ МЕТОДИЧНОГО ОБ</w:t>
      </w:r>
      <w:r w:rsidRPr="00E352F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E352F0">
        <w:rPr>
          <w:rFonts w:ascii="Times New Roman" w:hAnsi="Times New Roman" w:cs="Times New Roman"/>
          <w:b/>
          <w:sz w:val="28"/>
          <w:szCs w:val="28"/>
        </w:rPr>
        <w:t xml:space="preserve">ЄДНАННЯ ВЧИТЕЛІВ  КАФЕДРИ ПРИРОДНИЧИХ ДИСЦИПЛІН </w:t>
      </w:r>
    </w:p>
    <w:p w:rsidR="00E352F0" w:rsidRDefault="00E352F0" w:rsidP="00E3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F0">
        <w:rPr>
          <w:rFonts w:ascii="Times New Roman" w:hAnsi="Times New Roman" w:cs="Times New Roman"/>
          <w:b/>
          <w:sz w:val="28"/>
          <w:szCs w:val="28"/>
        </w:rPr>
        <w:t>НА 201</w:t>
      </w:r>
      <w:r w:rsidR="0008202A">
        <w:rPr>
          <w:rFonts w:ascii="Times New Roman" w:hAnsi="Times New Roman" w:cs="Times New Roman"/>
          <w:b/>
          <w:sz w:val="28"/>
          <w:szCs w:val="28"/>
        </w:rPr>
        <w:t>4</w:t>
      </w:r>
      <w:r w:rsidRPr="00E352F0">
        <w:rPr>
          <w:rFonts w:ascii="Times New Roman" w:hAnsi="Times New Roman" w:cs="Times New Roman"/>
          <w:b/>
          <w:sz w:val="28"/>
          <w:szCs w:val="28"/>
        </w:rPr>
        <w:t>/201</w:t>
      </w:r>
      <w:r w:rsidR="0008202A">
        <w:rPr>
          <w:rFonts w:ascii="Times New Roman" w:hAnsi="Times New Roman" w:cs="Times New Roman"/>
          <w:b/>
          <w:sz w:val="28"/>
          <w:szCs w:val="28"/>
        </w:rPr>
        <w:t>5</w:t>
      </w:r>
      <w:r w:rsidR="00760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2F0">
        <w:rPr>
          <w:rFonts w:ascii="Times New Roman" w:hAnsi="Times New Roman" w:cs="Times New Roman"/>
          <w:b/>
          <w:sz w:val="28"/>
          <w:szCs w:val="28"/>
        </w:rPr>
        <w:t>НАВЧАЛЬНИЙ РІК</w:t>
      </w:r>
    </w:p>
    <w:tbl>
      <w:tblPr>
        <w:tblStyle w:val="a3"/>
        <w:tblW w:w="10031" w:type="dxa"/>
        <w:tblLook w:val="04A0"/>
      </w:tblPr>
      <w:tblGrid>
        <w:gridCol w:w="675"/>
        <w:gridCol w:w="4820"/>
        <w:gridCol w:w="2393"/>
        <w:gridCol w:w="2143"/>
      </w:tblGrid>
      <w:tr w:rsidR="00E352F0" w:rsidRPr="00760F3D" w:rsidTr="00A7600F">
        <w:tc>
          <w:tcPr>
            <w:tcW w:w="675" w:type="dxa"/>
          </w:tcPr>
          <w:p w:rsidR="00E352F0" w:rsidRPr="00760F3D" w:rsidRDefault="00E352F0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52F0" w:rsidRPr="00760F3D" w:rsidRDefault="00E352F0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52F0" w:rsidRPr="00760F3D" w:rsidRDefault="00E352F0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143" w:type="dxa"/>
          </w:tcPr>
          <w:p w:rsidR="00E352F0" w:rsidRPr="00760F3D" w:rsidRDefault="00E352F0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E352F0" w:rsidRPr="00760F3D" w:rsidTr="002E6610">
        <w:tc>
          <w:tcPr>
            <w:tcW w:w="675" w:type="dxa"/>
            <w:vAlign w:val="center"/>
          </w:tcPr>
          <w:p w:rsidR="00E352F0" w:rsidRPr="00760F3D" w:rsidRDefault="00E352F0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2F0" w:rsidRPr="00780E18" w:rsidRDefault="00E352F0" w:rsidP="0076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8">
              <w:rPr>
                <w:rFonts w:ascii="Times New Roman" w:hAnsi="Times New Roman" w:cs="Times New Roman"/>
                <w:b/>
                <w:sz w:val="28"/>
                <w:szCs w:val="28"/>
              </w:rPr>
              <w:t>І ЗАСІДАННЯ</w:t>
            </w:r>
          </w:p>
        </w:tc>
        <w:tc>
          <w:tcPr>
            <w:tcW w:w="2393" w:type="dxa"/>
            <w:vMerge w:val="restart"/>
            <w:vAlign w:val="center"/>
          </w:tcPr>
          <w:p w:rsidR="00E352F0" w:rsidRPr="00760F3D" w:rsidRDefault="00E352F0" w:rsidP="0076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43" w:type="dxa"/>
          </w:tcPr>
          <w:p w:rsidR="00E352F0" w:rsidRPr="00760F3D" w:rsidRDefault="00E352F0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0F" w:rsidRPr="00760F3D" w:rsidTr="00A7600F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600F" w:rsidRPr="00760F3D" w:rsidRDefault="00A7600F" w:rsidP="00F931E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60F3D">
              <w:rPr>
                <w:sz w:val="28"/>
                <w:szCs w:val="28"/>
                <w:lang w:val="uk-UA"/>
              </w:rPr>
              <w:t xml:space="preserve">Аналіз роботи </w:t>
            </w:r>
            <w:proofErr w:type="spellStart"/>
            <w:r w:rsidRPr="00760F3D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760F3D">
              <w:rPr>
                <w:sz w:val="28"/>
                <w:szCs w:val="28"/>
                <w:lang w:val="uk-UA"/>
              </w:rPr>
              <w:t xml:space="preserve"> вчителів </w:t>
            </w:r>
            <w:proofErr w:type="spellStart"/>
            <w:r w:rsidRPr="00760F3D">
              <w:rPr>
                <w:sz w:val="28"/>
                <w:szCs w:val="28"/>
                <w:lang w:val="uk-UA"/>
              </w:rPr>
              <w:t>природничо</w:t>
            </w:r>
            <w:proofErr w:type="spellEnd"/>
            <w:r w:rsidRPr="00760F3D">
              <w:rPr>
                <w:sz w:val="28"/>
                <w:szCs w:val="28"/>
                <w:lang w:val="uk-UA"/>
              </w:rPr>
              <w:t xml:space="preserve"> циклу в 2013</w:t>
            </w:r>
            <w:r w:rsidR="00F931E4">
              <w:rPr>
                <w:sz w:val="28"/>
                <w:szCs w:val="28"/>
                <w:lang w:val="uk-UA"/>
              </w:rPr>
              <w:t>/</w:t>
            </w:r>
            <w:r w:rsidRPr="00760F3D">
              <w:rPr>
                <w:sz w:val="28"/>
                <w:szCs w:val="28"/>
                <w:lang w:val="uk-UA"/>
              </w:rPr>
              <w:t xml:space="preserve">2014 </w:t>
            </w:r>
            <w:proofErr w:type="spellStart"/>
            <w:r w:rsidRPr="00760F3D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760F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Трегуб І.В.</w:t>
            </w:r>
          </w:p>
        </w:tc>
      </w:tr>
      <w:tr w:rsidR="00A7600F" w:rsidRPr="00760F3D" w:rsidTr="00A7600F">
        <w:trPr>
          <w:trHeight w:val="16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7600F" w:rsidRPr="00760F3D" w:rsidRDefault="00A7600F" w:rsidP="00760F3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60F3D">
              <w:rPr>
                <w:sz w:val="28"/>
                <w:szCs w:val="28"/>
                <w:lang w:val="uk-UA"/>
              </w:rPr>
              <w:t xml:space="preserve"> Ознайомлення, вивчення і аналіз нормативних та  методичних документів, матеріалів щодо викладання географії, біології, хімії, природознавства, основ здоров’я.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7600F" w:rsidRPr="00760F3D" w:rsidTr="00094971">
        <w:trPr>
          <w:trHeight w:val="8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7600F" w:rsidRPr="00760F3D" w:rsidRDefault="00A7600F" w:rsidP="00F931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нормативно – правових документів для роботи у 2014</w:t>
            </w:r>
            <w:r w:rsidR="00F9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6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  <w:proofErr w:type="spellStart"/>
            <w:r w:rsidRPr="0076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76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Чопік</w:t>
            </w:r>
            <w:proofErr w:type="spellEnd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7600F" w:rsidRPr="00760F3D" w:rsidTr="00760F3D">
        <w:trPr>
          <w:trHeight w:val="61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7600F" w:rsidRPr="00760F3D" w:rsidRDefault="00A7600F" w:rsidP="00760F3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60F3D">
              <w:rPr>
                <w:sz w:val="28"/>
                <w:szCs w:val="28"/>
                <w:lang w:val="uk-UA"/>
              </w:rPr>
              <w:t xml:space="preserve"> Обговорення та затвердження плану роботи </w:t>
            </w:r>
            <w:proofErr w:type="spellStart"/>
            <w:r w:rsidRPr="00760F3D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760F3D">
              <w:rPr>
                <w:sz w:val="28"/>
                <w:szCs w:val="28"/>
                <w:lang w:val="uk-UA"/>
              </w:rPr>
              <w:t xml:space="preserve"> на наступний рік.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600F" w:rsidRPr="00780E18" w:rsidRDefault="00A7600F" w:rsidP="0076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8">
              <w:rPr>
                <w:rFonts w:ascii="Times New Roman" w:hAnsi="Times New Roman" w:cs="Times New Roman"/>
                <w:b/>
                <w:sz w:val="28"/>
                <w:szCs w:val="28"/>
              </w:rPr>
              <w:t>ІІ ЗАСІДАННЯ</w:t>
            </w:r>
          </w:p>
        </w:tc>
        <w:tc>
          <w:tcPr>
            <w:tcW w:w="2393" w:type="dxa"/>
            <w:vMerge w:val="restart"/>
            <w:vAlign w:val="center"/>
          </w:tcPr>
          <w:p w:rsidR="00A7600F" w:rsidRPr="00760F3D" w:rsidRDefault="00A7600F" w:rsidP="0076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Жовтень - Листопад</w:t>
            </w:r>
          </w:p>
        </w:tc>
        <w:tc>
          <w:tcPr>
            <w:tcW w:w="2143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Проведення та аналіз проведення І етапу «Шкільних та підготовка до участі в ІІ етапі Всеукраїнських учнівських олімпіад із предметів природничого циклу»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600F" w:rsidRPr="00780E18" w:rsidRDefault="00A7600F" w:rsidP="0076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8">
              <w:rPr>
                <w:rFonts w:ascii="Times New Roman" w:hAnsi="Times New Roman" w:cs="Times New Roman"/>
                <w:b/>
                <w:sz w:val="28"/>
                <w:szCs w:val="28"/>
              </w:rPr>
              <w:t>ІІІ ЗАСІДАННЯ</w:t>
            </w:r>
          </w:p>
        </w:tc>
        <w:tc>
          <w:tcPr>
            <w:tcW w:w="2393" w:type="dxa"/>
            <w:vMerge w:val="restart"/>
            <w:vAlign w:val="center"/>
          </w:tcPr>
          <w:p w:rsidR="00A7600F" w:rsidRPr="00760F3D" w:rsidRDefault="00A7600F" w:rsidP="0076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Грудень -</w:t>
            </w:r>
          </w:p>
          <w:p w:rsidR="00A7600F" w:rsidRPr="00760F3D" w:rsidRDefault="00A7600F" w:rsidP="0076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43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7600F" w:rsidRPr="00760F3D" w:rsidRDefault="00760F3D" w:rsidP="00760F3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60F3D">
              <w:rPr>
                <w:sz w:val="28"/>
                <w:szCs w:val="28"/>
                <w:lang w:val="uk-UA"/>
              </w:rPr>
              <w:t xml:space="preserve">Аналіз рівня знань, умінь й навичок учнів з предметів природничого циклу за І семестр 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600F" w:rsidRPr="00760F3D" w:rsidRDefault="00760F3D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7600F" w:rsidRPr="00760F3D" w:rsidRDefault="00760F3D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Вимоги до тематичного та календарного планування з предметів природничого циклу на ІІ семестр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600F" w:rsidRPr="00760F3D" w:rsidRDefault="00760F3D" w:rsidP="00760F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Чопік</w:t>
            </w:r>
            <w:proofErr w:type="spellEnd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600F" w:rsidRPr="00780E18" w:rsidRDefault="00A7600F" w:rsidP="0076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8">
              <w:rPr>
                <w:rFonts w:ascii="Times New Roman" w:hAnsi="Times New Roman" w:cs="Times New Roman"/>
                <w:b/>
                <w:sz w:val="28"/>
                <w:szCs w:val="28"/>
              </w:rPr>
              <w:t>IV ЗАСІДАННЯ</w:t>
            </w:r>
          </w:p>
        </w:tc>
        <w:tc>
          <w:tcPr>
            <w:tcW w:w="2393" w:type="dxa"/>
            <w:vMerge w:val="restart"/>
            <w:vAlign w:val="center"/>
          </w:tcPr>
          <w:p w:rsidR="00A7600F" w:rsidRPr="00760F3D" w:rsidRDefault="00A7600F" w:rsidP="0076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Березень –</w:t>
            </w:r>
          </w:p>
          <w:p w:rsidR="00A7600F" w:rsidRPr="00760F3D" w:rsidRDefault="00A7600F" w:rsidP="0076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43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7600F" w:rsidRPr="00760F3D" w:rsidRDefault="00760F3D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Звіт вчителів </w:t>
            </w: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 про самоосвітню діяльність, стан виконання програмного матеріалу, результативність педагогічної діяльності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Чопік</w:t>
            </w:r>
            <w:proofErr w:type="spellEnd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 Державної підсумкової атестації з  біології та географії у 9-х </w:t>
            </w:r>
            <w:r w:rsidR="00760F3D" w:rsidRPr="00760F3D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Чопік</w:t>
            </w:r>
            <w:proofErr w:type="spellEnd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Щетініна</w:t>
            </w:r>
            <w:proofErr w:type="spellEnd"/>
            <w:r w:rsidRPr="00760F3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7600F" w:rsidRPr="00094971" w:rsidRDefault="00760F3D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71">
              <w:rPr>
                <w:rFonts w:ascii="Times New Roman" w:hAnsi="Times New Roman" w:cs="Times New Roman"/>
                <w:sz w:val="28"/>
                <w:szCs w:val="28"/>
              </w:rPr>
              <w:t xml:space="preserve">Підведення </w:t>
            </w:r>
            <w:r w:rsidR="00F931E4">
              <w:rPr>
                <w:rFonts w:ascii="Times New Roman" w:hAnsi="Times New Roman" w:cs="Times New Roman"/>
                <w:sz w:val="28"/>
                <w:szCs w:val="28"/>
              </w:rPr>
              <w:t xml:space="preserve">підсумків діяльності </w:t>
            </w:r>
            <w:proofErr w:type="spellStart"/>
            <w:r w:rsidR="00F931E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F931E4">
              <w:rPr>
                <w:rFonts w:ascii="Times New Roman" w:hAnsi="Times New Roman" w:cs="Times New Roman"/>
                <w:sz w:val="28"/>
                <w:szCs w:val="28"/>
              </w:rPr>
              <w:t xml:space="preserve"> за 2014/</w:t>
            </w:r>
            <w:r w:rsidRPr="00094971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proofErr w:type="spellStart"/>
            <w:r w:rsidRPr="0009497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094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600F" w:rsidRPr="00760F3D" w:rsidRDefault="00094971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 І.В.</w:t>
            </w:r>
          </w:p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0F" w:rsidRPr="00760F3D" w:rsidTr="002E6610">
        <w:tc>
          <w:tcPr>
            <w:tcW w:w="675" w:type="dxa"/>
            <w:vAlign w:val="center"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7600F" w:rsidRPr="00760F3D" w:rsidRDefault="00760F3D" w:rsidP="00760F3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60F3D">
              <w:rPr>
                <w:sz w:val="28"/>
                <w:szCs w:val="28"/>
                <w:lang w:val="uk-UA"/>
              </w:rPr>
              <w:t xml:space="preserve">Визначення завдань </w:t>
            </w:r>
            <w:proofErr w:type="spellStart"/>
            <w:r w:rsidRPr="00760F3D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760F3D">
              <w:rPr>
                <w:sz w:val="28"/>
                <w:szCs w:val="28"/>
                <w:lang w:val="uk-UA"/>
              </w:rPr>
              <w:t xml:space="preserve"> на 2015</w:t>
            </w:r>
            <w:r>
              <w:rPr>
                <w:sz w:val="28"/>
                <w:szCs w:val="28"/>
                <w:lang w:val="uk-UA"/>
              </w:rPr>
              <w:t>/</w:t>
            </w:r>
            <w:r w:rsidRPr="00760F3D">
              <w:rPr>
                <w:sz w:val="28"/>
                <w:szCs w:val="28"/>
                <w:lang w:val="uk-UA"/>
              </w:rPr>
              <w:t xml:space="preserve">2016 </w:t>
            </w:r>
            <w:proofErr w:type="spellStart"/>
            <w:r w:rsidRPr="00760F3D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760F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  <w:vMerge/>
          </w:tcPr>
          <w:p w:rsidR="00A7600F" w:rsidRPr="00760F3D" w:rsidRDefault="00A7600F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600F" w:rsidRPr="00760F3D" w:rsidRDefault="00094971" w:rsidP="007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 І.В.</w:t>
            </w:r>
          </w:p>
        </w:tc>
      </w:tr>
    </w:tbl>
    <w:p w:rsidR="00E352F0" w:rsidRDefault="002E6610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СКЛАД КАФЕДРИ ВЧИТЕЛІВ ПРИРОДНИЧИХ ДИСЦИПЛІН</w:t>
      </w:r>
    </w:p>
    <w:p w:rsidR="00C72596" w:rsidRDefault="00C72596" w:rsidP="00825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634"/>
        <w:gridCol w:w="4215"/>
        <w:gridCol w:w="2154"/>
        <w:gridCol w:w="2568"/>
      </w:tblGrid>
      <w:tr w:rsidR="00C72596" w:rsidTr="00C72596">
        <w:tc>
          <w:tcPr>
            <w:tcW w:w="634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215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 , по батькові вчителя</w:t>
            </w:r>
          </w:p>
        </w:tc>
        <w:tc>
          <w:tcPr>
            <w:tcW w:w="2154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Категорія, звання</w:t>
            </w:r>
          </w:p>
        </w:tc>
        <w:tc>
          <w:tcPr>
            <w:tcW w:w="2568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над якою  працює вчитель</w:t>
            </w:r>
          </w:p>
        </w:tc>
      </w:tr>
      <w:tr w:rsidR="00C72596" w:rsidTr="00C72596">
        <w:tc>
          <w:tcPr>
            <w:tcW w:w="634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2154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Вища, вчитель-методист</w:t>
            </w:r>
          </w:p>
        </w:tc>
        <w:tc>
          <w:tcPr>
            <w:tcW w:w="2568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проблемних методів навчання на засвоєння учнями географічних знань</w:t>
            </w:r>
          </w:p>
        </w:tc>
      </w:tr>
      <w:tr w:rsidR="00C72596" w:rsidTr="00C72596">
        <w:tc>
          <w:tcPr>
            <w:tcW w:w="634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5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Щетініна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Андріївна</w:t>
            </w:r>
          </w:p>
        </w:tc>
        <w:tc>
          <w:tcPr>
            <w:tcW w:w="2154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категорія</w:t>
            </w:r>
          </w:p>
        </w:tc>
        <w:tc>
          <w:tcPr>
            <w:tcW w:w="2568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інноваційних технологій на уроках біології з метою формування в учнів здорового способу життя</w:t>
            </w:r>
          </w:p>
        </w:tc>
      </w:tr>
      <w:tr w:rsidR="00C72596" w:rsidTr="00C72596">
        <w:tc>
          <w:tcPr>
            <w:tcW w:w="634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 Марина Анатоліївна</w:t>
            </w:r>
          </w:p>
        </w:tc>
        <w:tc>
          <w:tcPr>
            <w:tcW w:w="2154" w:type="dxa"/>
          </w:tcPr>
          <w:p w:rsidR="00C72596" w:rsidRDefault="00025C80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r w:rsidR="00C72596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категорія</w:t>
            </w:r>
          </w:p>
        </w:tc>
        <w:tc>
          <w:tcPr>
            <w:tcW w:w="2568" w:type="dxa"/>
          </w:tcPr>
          <w:p w:rsidR="00C72596" w:rsidRDefault="00C72596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інноваційних технологій на уроках географії</w:t>
            </w:r>
          </w:p>
        </w:tc>
      </w:tr>
      <w:tr w:rsidR="00F931E4" w:rsidTr="00C72596">
        <w:tc>
          <w:tcPr>
            <w:tcW w:w="634" w:type="dxa"/>
          </w:tcPr>
          <w:p w:rsidR="00F931E4" w:rsidRDefault="00F931E4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F931E4" w:rsidRDefault="00F931E4" w:rsidP="00F0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Іванова Наталія Василівна </w:t>
            </w:r>
          </w:p>
        </w:tc>
        <w:tc>
          <w:tcPr>
            <w:tcW w:w="2154" w:type="dxa"/>
          </w:tcPr>
          <w:p w:rsidR="00F931E4" w:rsidRDefault="00F931E4" w:rsidP="00F0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  <w:tc>
          <w:tcPr>
            <w:tcW w:w="2568" w:type="dxa"/>
          </w:tcPr>
          <w:p w:rsidR="00F931E4" w:rsidRDefault="00F931E4" w:rsidP="00F0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формування екологічної свідомості учнів</w:t>
            </w:r>
          </w:p>
        </w:tc>
      </w:tr>
      <w:tr w:rsidR="00F931E4" w:rsidTr="00C72596">
        <w:tc>
          <w:tcPr>
            <w:tcW w:w="634" w:type="dxa"/>
          </w:tcPr>
          <w:p w:rsidR="00F931E4" w:rsidRDefault="00F931E4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F931E4" w:rsidRDefault="00F931E4" w:rsidP="008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  Інна Володимирівна</w:t>
            </w:r>
          </w:p>
        </w:tc>
        <w:tc>
          <w:tcPr>
            <w:tcW w:w="2154" w:type="dxa"/>
          </w:tcPr>
          <w:p w:rsidR="00F931E4" w:rsidRDefault="00F931E4" w:rsidP="008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вчитель , </w:t>
            </w:r>
          </w:p>
          <w:p w:rsidR="00F931E4" w:rsidRDefault="00F931E4" w:rsidP="008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категорія</w:t>
            </w:r>
          </w:p>
        </w:tc>
        <w:tc>
          <w:tcPr>
            <w:tcW w:w="2568" w:type="dxa"/>
          </w:tcPr>
          <w:p w:rsidR="00F931E4" w:rsidRDefault="00F931E4" w:rsidP="008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Досягнення сучасної хімії та можливості їх відображення у шкільному курсі</w:t>
            </w:r>
          </w:p>
        </w:tc>
      </w:tr>
      <w:tr w:rsidR="00F931E4" w:rsidTr="00C72596">
        <w:tc>
          <w:tcPr>
            <w:tcW w:w="634" w:type="dxa"/>
          </w:tcPr>
          <w:p w:rsidR="00F931E4" w:rsidRDefault="00F931E4" w:rsidP="00C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F931E4" w:rsidRDefault="00F931E4" w:rsidP="00A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2154" w:type="dxa"/>
          </w:tcPr>
          <w:p w:rsidR="00F931E4" w:rsidRDefault="00F931E4" w:rsidP="00A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категорія</w:t>
            </w:r>
          </w:p>
        </w:tc>
        <w:tc>
          <w:tcPr>
            <w:tcW w:w="2568" w:type="dxa"/>
          </w:tcPr>
          <w:p w:rsidR="00F931E4" w:rsidRDefault="00F931E4" w:rsidP="00A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методів пошукового навчання на уроках природознавства</w:t>
            </w:r>
          </w:p>
        </w:tc>
      </w:tr>
    </w:tbl>
    <w:p w:rsidR="00C72596" w:rsidRPr="00C72596" w:rsidRDefault="00C72596" w:rsidP="00C7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70B" w:rsidRDefault="004B570B" w:rsidP="0008202A">
      <w:pPr>
        <w:shd w:val="clear" w:color="auto" w:fill="FFFFFF"/>
        <w:spacing w:after="0"/>
        <w:ind w:left="360"/>
        <w:jc w:val="center"/>
        <w:rPr>
          <w:rStyle w:val="a5"/>
          <w:rFonts w:asciiTheme="majorHAnsi" w:hAnsiTheme="majorHAnsi" w:cs="Arial"/>
          <w:b/>
          <w:bCs/>
          <w:sz w:val="40"/>
          <w:szCs w:val="40"/>
          <w:bdr w:val="none" w:sz="0" w:space="0" w:color="auto" w:frame="1"/>
        </w:rPr>
      </w:pPr>
    </w:p>
    <w:p w:rsidR="004B570B" w:rsidRDefault="004B570B" w:rsidP="0008202A">
      <w:pPr>
        <w:shd w:val="clear" w:color="auto" w:fill="FFFFFF"/>
        <w:spacing w:after="0"/>
        <w:ind w:left="360"/>
        <w:jc w:val="center"/>
        <w:rPr>
          <w:rStyle w:val="a5"/>
          <w:rFonts w:asciiTheme="majorHAnsi" w:hAnsiTheme="majorHAnsi" w:cs="Arial"/>
          <w:b/>
          <w:bCs/>
          <w:sz w:val="40"/>
          <w:szCs w:val="40"/>
          <w:bdr w:val="none" w:sz="0" w:space="0" w:color="auto" w:frame="1"/>
        </w:rPr>
      </w:pPr>
    </w:p>
    <w:sectPr w:rsidR="004B570B" w:rsidSect="00A0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5B2C"/>
    <w:rsid w:val="00025C80"/>
    <w:rsid w:val="0008202A"/>
    <w:rsid w:val="00094971"/>
    <w:rsid w:val="00253627"/>
    <w:rsid w:val="002E6610"/>
    <w:rsid w:val="004B570B"/>
    <w:rsid w:val="00510C30"/>
    <w:rsid w:val="00541C9B"/>
    <w:rsid w:val="00760F3D"/>
    <w:rsid w:val="00780E18"/>
    <w:rsid w:val="007F6A9A"/>
    <w:rsid w:val="00825B2C"/>
    <w:rsid w:val="00933FB8"/>
    <w:rsid w:val="00A078D2"/>
    <w:rsid w:val="00A7600F"/>
    <w:rsid w:val="00C72596"/>
    <w:rsid w:val="00D059B9"/>
    <w:rsid w:val="00DE1FA7"/>
    <w:rsid w:val="00E10D47"/>
    <w:rsid w:val="00E352F0"/>
    <w:rsid w:val="00F931E4"/>
    <w:rsid w:val="00FA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8202A"/>
    <w:rPr>
      <w:b/>
      <w:bCs/>
    </w:rPr>
  </w:style>
  <w:style w:type="character" w:styleId="a5">
    <w:name w:val="Emphasis"/>
    <w:uiPriority w:val="20"/>
    <w:qFormat/>
    <w:rsid w:val="0008202A"/>
    <w:rPr>
      <w:i/>
      <w:iCs/>
    </w:rPr>
  </w:style>
  <w:style w:type="paragraph" w:styleId="a6">
    <w:name w:val="List Paragraph"/>
    <w:basedOn w:val="a"/>
    <w:uiPriority w:val="34"/>
    <w:qFormat/>
    <w:rsid w:val="000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8202A"/>
  </w:style>
  <w:style w:type="paragraph" w:styleId="a7">
    <w:name w:val="Normal (Web)"/>
    <w:basedOn w:val="a"/>
    <w:uiPriority w:val="99"/>
    <w:unhideWhenUsed/>
    <w:rsid w:val="000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E8D4-FBC4-4577-B9C9-35239C61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11</cp:lastModifiedBy>
  <cp:revision>13</cp:revision>
  <cp:lastPrinted>2015-01-21T10:27:00Z</cp:lastPrinted>
  <dcterms:created xsi:type="dcterms:W3CDTF">2013-02-18T10:19:00Z</dcterms:created>
  <dcterms:modified xsi:type="dcterms:W3CDTF">2015-02-10T08:02:00Z</dcterms:modified>
</cp:coreProperties>
</file>